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6D029">
      <w:pPr>
        <w:widowControl/>
        <w:spacing w:after="90" w:line="315" w:lineRule="atLeast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北京化工大学后勤服务集团商贸中心文印店</w:t>
      </w:r>
    </w:p>
    <w:p w14:paraId="6FCC9B9E">
      <w:pPr>
        <w:widowControl/>
        <w:spacing w:after="90" w:line="315" w:lineRule="atLeast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佳能印刷机及耗材采购项目评分表</w:t>
      </w:r>
    </w:p>
    <w:p w14:paraId="177AFDBA">
      <w:pPr>
        <w:widowControl/>
        <w:spacing w:after="90" w:line="315" w:lineRule="atLeast"/>
        <w:rPr>
          <w:rFonts w:hint="eastAsia" w:ascii="黑体" w:hAnsi="黑体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报价公司名称：</w:t>
      </w:r>
    </w:p>
    <w:tbl>
      <w:tblPr>
        <w:tblStyle w:val="6"/>
        <w:tblW w:w="488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1144"/>
        <w:gridCol w:w="1594"/>
        <w:gridCol w:w="7106"/>
        <w:gridCol w:w="1828"/>
      </w:tblGrid>
      <w:tr w14:paraId="20D06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tblHeader/>
          <w:jc w:val="center"/>
        </w:trPr>
        <w:tc>
          <w:tcPr>
            <w:tcW w:w="75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48FD3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评审条款</w:t>
            </w:r>
          </w:p>
        </w:tc>
        <w:tc>
          <w:tcPr>
            <w:tcW w:w="41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E87E5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8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0016E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评审项</w:t>
            </w:r>
          </w:p>
        </w:tc>
        <w:tc>
          <w:tcPr>
            <w:tcW w:w="25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3BD5F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评审细则及分值</w:t>
            </w:r>
          </w:p>
        </w:tc>
        <w:tc>
          <w:tcPr>
            <w:tcW w:w="66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01A48D61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14:paraId="0755E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  <w:jc w:val="center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462F6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价格</w:t>
            </w:r>
          </w:p>
          <w:p w14:paraId="6CF57641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部分</w:t>
            </w:r>
          </w:p>
          <w:p w14:paraId="1FC6A004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0分）</w:t>
            </w:r>
          </w:p>
        </w:tc>
        <w:tc>
          <w:tcPr>
            <w:tcW w:w="416" w:type="pct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56B6F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73AB8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价格</w:t>
            </w:r>
          </w:p>
          <w:p w14:paraId="7F0483ED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0分）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60831">
            <w:pPr>
              <w:widowControl/>
              <w:spacing w:after="90"/>
              <w:jc w:val="left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满足报价文件要求且总报价最低的报价为评标基准价，其价格分为满分。其他报价公司的价格分统一按照下列公式计算：</w:t>
            </w:r>
          </w:p>
          <w:p w14:paraId="78B52B9F">
            <w:pPr>
              <w:widowControl/>
              <w:spacing w:after="90" w:line="15" w:lineRule="atLeast"/>
              <w:jc w:val="left"/>
              <w:rPr>
                <w:rFonts w:hint="default" w:ascii="黑体" w:hAnsi="黑体" w:eastAsia="黑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报价得分=（评标基准价/总报价）×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80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59575B49">
            <w:pPr>
              <w:widowControl/>
              <w:spacing w:after="9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</w:pPr>
          </w:p>
        </w:tc>
      </w:tr>
      <w:tr w14:paraId="54E77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  <w:jc w:val="center"/>
        </w:trPr>
        <w:tc>
          <w:tcPr>
            <w:tcW w:w="75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726D6B6">
            <w:pPr>
              <w:widowControl/>
              <w:jc w:val="center"/>
              <w:rPr>
                <w:rFonts w:hint="eastAsia" w:ascii="黑体" w:hAnsi="黑体" w:eastAsia="黑体" w:cs="宋体"/>
                <w:color w:val="333333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3"/>
                <w:szCs w:val="23"/>
                <w:lang w:val="en-US" w:eastAsia="zh-CN"/>
              </w:rPr>
              <w:t>服务部分</w:t>
            </w:r>
          </w:p>
          <w:p w14:paraId="073BBEFC">
            <w:pPr>
              <w:widowControl/>
              <w:jc w:val="center"/>
              <w:rPr>
                <w:rFonts w:hint="default" w:ascii="黑体" w:hAnsi="黑体" w:eastAsia="黑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0分）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809F1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225E9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售后服务</w:t>
            </w:r>
          </w:p>
          <w:p w14:paraId="512540CC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20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F463E">
            <w:pPr>
              <w:widowControl/>
              <w:numPr>
                <w:ilvl w:val="0"/>
                <w:numId w:val="1"/>
              </w:numPr>
              <w:spacing w:after="90" w:line="15" w:lineRule="atLeast"/>
              <w:jc w:val="left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设备及耗材配套的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保修服务方案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0-5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eastAsia="zh-CN"/>
              </w:rPr>
              <w:t>；</w:t>
            </w:r>
          </w:p>
          <w:p w14:paraId="0E7054BC">
            <w:pPr>
              <w:widowControl/>
              <w:numPr>
                <w:ilvl w:val="0"/>
                <w:numId w:val="1"/>
              </w:numPr>
              <w:spacing w:after="90" w:line="15" w:lineRule="atLeast"/>
              <w:jc w:val="left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日常维护培训方案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5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eastAsia="zh-CN"/>
              </w:rPr>
              <w:t>；（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每月一次5分，两月一次3分，三个月及以上0分）</w:t>
            </w:r>
          </w:p>
          <w:p w14:paraId="0161D071">
            <w:pPr>
              <w:widowControl/>
              <w:numPr>
                <w:ilvl w:val="0"/>
                <w:numId w:val="1"/>
              </w:numPr>
              <w:spacing w:after="90" w:line="15" w:lineRule="atLeast"/>
              <w:jc w:val="left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维修服务响应时效及方案0-5分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eastAsia="zh-CN"/>
              </w:rPr>
              <w:t>；</w:t>
            </w:r>
            <w:bookmarkStart w:id="0" w:name="_GoBack"/>
            <w:bookmarkEnd w:id="0"/>
          </w:p>
          <w:p w14:paraId="1D33B431">
            <w:pPr>
              <w:widowControl/>
              <w:numPr>
                <w:ilvl w:val="0"/>
                <w:numId w:val="1"/>
              </w:numPr>
              <w:spacing w:after="90" w:line="15" w:lineRule="atLeast"/>
              <w:jc w:val="left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耗材及配件起订数量、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供货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时效0-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5分。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63948CB9">
            <w:pPr>
              <w:widowControl/>
              <w:spacing w:after="90" w:line="15" w:lineRule="atLeast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</w:pPr>
          </w:p>
        </w:tc>
      </w:tr>
    </w:tbl>
    <w:p w14:paraId="4E98E5A6">
      <w:pPr>
        <w:ind w:firstLine="590" w:firstLineChars="245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评审人：                                                                               评审日期：</w:t>
      </w:r>
    </w:p>
    <w:sectPr>
      <w:pgSz w:w="16838" w:h="11906" w:orient="landscape"/>
      <w:pgMar w:top="709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4EA05F"/>
    <w:multiLevelType w:val="singleLevel"/>
    <w:tmpl w:val="F14EA0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OGRmMWFlYmI2Mzg4Yzc1ZTQ1MDAyZDEyNjNhMjQifQ=="/>
  </w:docVars>
  <w:rsids>
    <w:rsidRoot w:val="007D5355"/>
    <w:rsid w:val="000364E7"/>
    <w:rsid w:val="000464E3"/>
    <w:rsid w:val="001455F0"/>
    <w:rsid w:val="001E7CE1"/>
    <w:rsid w:val="001F59C8"/>
    <w:rsid w:val="00271663"/>
    <w:rsid w:val="00427647"/>
    <w:rsid w:val="004F23AF"/>
    <w:rsid w:val="0057244F"/>
    <w:rsid w:val="00620866"/>
    <w:rsid w:val="00757A44"/>
    <w:rsid w:val="00780524"/>
    <w:rsid w:val="00793A2A"/>
    <w:rsid w:val="007D5355"/>
    <w:rsid w:val="00937F14"/>
    <w:rsid w:val="00AF7E73"/>
    <w:rsid w:val="00BA3888"/>
    <w:rsid w:val="00BC5653"/>
    <w:rsid w:val="00C16502"/>
    <w:rsid w:val="00CA6DD4"/>
    <w:rsid w:val="00D43EE3"/>
    <w:rsid w:val="00D84055"/>
    <w:rsid w:val="00DC1CAC"/>
    <w:rsid w:val="00E01A36"/>
    <w:rsid w:val="01FD6B11"/>
    <w:rsid w:val="02265BE7"/>
    <w:rsid w:val="03F6501F"/>
    <w:rsid w:val="04FB7769"/>
    <w:rsid w:val="054425C8"/>
    <w:rsid w:val="06AA33F1"/>
    <w:rsid w:val="09062033"/>
    <w:rsid w:val="0B1D16F4"/>
    <w:rsid w:val="0D422ACD"/>
    <w:rsid w:val="0EA90938"/>
    <w:rsid w:val="11D22345"/>
    <w:rsid w:val="15E60230"/>
    <w:rsid w:val="1602464F"/>
    <w:rsid w:val="176C0D57"/>
    <w:rsid w:val="1A9E2338"/>
    <w:rsid w:val="1CF10155"/>
    <w:rsid w:val="1E206234"/>
    <w:rsid w:val="22CE170E"/>
    <w:rsid w:val="23577DD7"/>
    <w:rsid w:val="243A5657"/>
    <w:rsid w:val="2B024A38"/>
    <w:rsid w:val="2C4604BD"/>
    <w:rsid w:val="2C5801F0"/>
    <w:rsid w:val="2F4B5DEA"/>
    <w:rsid w:val="30FD694B"/>
    <w:rsid w:val="33BD520C"/>
    <w:rsid w:val="34C52A22"/>
    <w:rsid w:val="3848736B"/>
    <w:rsid w:val="3CBC476D"/>
    <w:rsid w:val="3EF70C26"/>
    <w:rsid w:val="3FBC3CCA"/>
    <w:rsid w:val="45010FCD"/>
    <w:rsid w:val="46E3123B"/>
    <w:rsid w:val="486D028E"/>
    <w:rsid w:val="489B34E7"/>
    <w:rsid w:val="495E32B1"/>
    <w:rsid w:val="4B6C6081"/>
    <w:rsid w:val="4CEE547D"/>
    <w:rsid w:val="51682B64"/>
    <w:rsid w:val="523D69A2"/>
    <w:rsid w:val="546450D5"/>
    <w:rsid w:val="54B90F7D"/>
    <w:rsid w:val="59307958"/>
    <w:rsid w:val="60934A46"/>
    <w:rsid w:val="63462575"/>
    <w:rsid w:val="63DC040D"/>
    <w:rsid w:val="68996C11"/>
    <w:rsid w:val="6C8D0065"/>
    <w:rsid w:val="6CB43A23"/>
    <w:rsid w:val="70B10664"/>
    <w:rsid w:val="73AD46DF"/>
    <w:rsid w:val="7A100D8F"/>
    <w:rsid w:val="7A1A6A75"/>
    <w:rsid w:val="7BBB615B"/>
    <w:rsid w:val="7CC6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7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254</Words>
  <Characters>265</Characters>
  <Lines>31</Lines>
  <Paragraphs>39</Paragraphs>
  <TotalTime>14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2022-03-03T05:39:00Z</dcterms:created>
  <dc:creator>Users</dc:creator>
  <cp:lastModifiedBy>小狠晔</cp:lastModifiedBy>
  <cp:lastPrinted>2025-05-29T06:56:00Z</cp:lastPrinted>
  <dcterms:modified xsi:type="dcterms:W3CDTF">2025-12-31T06:14:37Z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2085282DEDA04EF185031E326DC1082B_13</vt:lpwstr>
  </property>
  <property fmtid="{D5CDD505-2E9C-101B-9397-08002B2CF9AE}" pid="4" name="KSOTemplateDocerSaveRecord">
    <vt:lpwstr>eyJoZGlkIjoiYzQzOGRmMWFlYmI2Mzg4Yzc1ZTQ1MDAyZDEyNjNhMjQiLCJ1c2VySWQiOiI0MDY4MTM2NjIifQ==</vt:lpwstr>
  </property>
</Properties>
</file>