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69" w:rsidRDefault="00A466DF">
      <w:pPr>
        <w:widowControl/>
        <w:spacing w:after="90" w:line="56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餐饮</w:t>
      </w: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中心日常维修用</w:t>
      </w: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电器类</w:t>
      </w: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材料采购项目评分表</w:t>
      </w:r>
    </w:p>
    <w:p w:rsidR="000C1069" w:rsidRDefault="000C1069">
      <w:pPr>
        <w:widowControl/>
        <w:spacing w:after="90" w:line="315" w:lineRule="atLeast"/>
        <w:rPr>
          <w:rFonts w:ascii="黑体" w:eastAsia="黑体" w:hAnsi="黑体" w:cs="宋体"/>
          <w:b/>
          <w:color w:val="333333"/>
          <w:kern w:val="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174"/>
        <w:gridCol w:w="1933"/>
        <w:gridCol w:w="6968"/>
        <w:gridCol w:w="1874"/>
      </w:tblGrid>
      <w:tr w:rsidR="000C1069">
        <w:trPr>
          <w:trHeight w:val="1095"/>
          <w:tblHeader/>
          <w:jc w:val="center"/>
        </w:trPr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069" w:rsidRDefault="00A466DF">
            <w:pPr>
              <w:widowControl/>
              <w:spacing w:after="90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评审条款</w:t>
            </w:r>
          </w:p>
        </w:tc>
        <w:tc>
          <w:tcPr>
            <w:tcW w:w="41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069" w:rsidRDefault="00A466DF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8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069" w:rsidRDefault="00A466DF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评审项</w:t>
            </w:r>
          </w:p>
        </w:tc>
        <w:tc>
          <w:tcPr>
            <w:tcW w:w="247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069" w:rsidRDefault="00A466DF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评审细则及分值</w:t>
            </w:r>
          </w:p>
        </w:tc>
        <w:tc>
          <w:tcPr>
            <w:tcW w:w="66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C1069" w:rsidRDefault="00A466DF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0C1069">
        <w:trPr>
          <w:trHeight w:val="15"/>
          <w:jc w:val="center"/>
        </w:trPr>
        <w:tc>
          <w:tcPr>
            <w:tcW w:w="7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069" w:rsidRDefault="00A466DF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价格</w:t>
            </w:r>
          </w:p>
          <w:p w:rsidR="000C1069" w:rsidRDefault="00A466DF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部分</w:t>
            </w:r>
          </w:p>
          <w:p w:rsidR="000C1069" w:rsidRDefault="00A466DF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40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069" w:rsidRDefault="00A466DF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069" w:rsidRDefault="00A466DF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价格</w:t>
            </w:r>
          </w:p>
          <w:p w:rsidR="000C1069" w:rsidRDefault="00A466DF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40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069" w:rsidRDefault="00A466DF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满足招标文件要求且投标价格最低的投标报价为评标基准价，其价格分为满分。其他投标人的价格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分统一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按照下列公式计算：</w:t>
            </w:r>
          </w:p>
          <w:p w:rsidR="000C1069" w:rsidRDefault="00A466DF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投标报价得分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=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（评标基准价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/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投标报价）×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C1069" w:rsidRDefault="000C1069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0C1069">
        <w:trPr>
          <w:trHeight w:val="1264"/>
          <w:jc w:val="center"/>
        </w:trPr>
        <w:tc>
          <w:tcPr>
            <w:tcW w:w="75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069" w:rsidRDefault="00A466DF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商务</w:t>
            </w:r>
          </w:p>
          <w:p w:rsidR="000C1069" w:rsidRDefault="00A466DF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部分</w:t>
            </w:r>
          </w:p>
          <w:p w:rsidR="000C1069" w:rsidRDefault="00A466DF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40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069" w:rsidRDefault="00A466DF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069" w:rsidRDefault="00A466DF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营业资质</w:t>
            </w:r>
          </w:p>
          <w:p w:rsidR="000C1069" w:rsidRDefault="00A466DF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分）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069" w:rsidRDefault="00A466DF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具有相应营业证照等资质，</w:t>
            </w:r>
            <w:proofErr w:type="gramStart"/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酌情打</w:t>
            </w:r>
            <w:proofErr w:type="gramEnd"/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或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分。</w:t>
            </w:r>
            <w:bookmarkStart w:id="0" w:name="_GoBack"/>
            <w:bookmarkEnd w:id="0"/>
          </w:p>
        </w:tc>
        <w:tc>
          <w:tcPr>
            <w:tcW w:w="6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C1069" w:rsidRDefault="000C1069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0C1069">
        <w:trPr>
          <w:trHeight w:val="1395"/>
          <w:jc w:val="center"/>
        </w:trPr>
        <w:tc>
          <w:tcPr>
            <w:tcW w:w="7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69" w:rsidRDefault="000C1069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069" w:rsidRDefault="00A466DF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069" w:rsidRDefault="00A466DF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同类项目实施业绩</w:t>
            </w:r>
          </w:p>
          <w:p w:rsidR="000C1069" w:rsidRDefault="00A466DF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069" w:rsidRDefault="00A466DF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根据投标人近三年（</w:t>
            </w:r>
            <w:r w:rsidRPr="00A466DF">
              <w:rPr>
                <w:rFonts w:ascii="黑体" w:eastAsia="黑体" w:hAnsi="黑体" w:cs="宋体" w:hint="eastAsia"/>
                <w:color w:val="FF0000"/>
                <w:kern w:val="0"/>
                <w:sz w:val="23"/>
                <w:szCs w:val="23"/>
              </w:rPr>
              <w:t>20</w:t>
            </w:r>
            <w:r w:rsidRPr="00A466DF">
              <w:rPr>
                <w:rFonts w:ascii="黑体" w:eastAsia="黑体" w:hAnsi="黑体" w:cs="宋体" w:hint="eastAsia"/>
                <w:color w:val="FF0000"/>
                <w:kern w:val="0"/>
                <w:sz w:val="23"/>
                <w:szCs w:val="23"/>
              </w:rPr>
              <w:t>21</w:t>
            </w:r>
            <w:r w:rsidRPr="00A466DF">
              <w:rPr>
                <w:rFonts w:ascii="黑体" w:eastAsia="黑体" w:hAnsi="黑体" w:cs="宋体" w:hint="eastAsia"/>
                <w:color w:val="FF0000"/>
                <w:kern w:val="0"/>
                <w:sz w:val="23"/>
                <w:szCs w:val="23"/>
              </w:rPr>
              <w:t>年</w:t>
            </w:r>
            <w:r w:rsidRPr="00A466DF">
              <w:rPr>
                <w:rFonts w:ascii="黑体" w:eastAsia="黑体" w:hAnsi="黑体" w:cs="宋体" w:hint="eastAsia"/>
                <w:color w:val="FF0000"/>
                <w:kern w:val="0"/>
                <w:sz w:val="23"/>
                <w:szCs w:val="23"/>
              </w:rPr>
              <w:t>3</w:t>
            </w:r>
            <w:r w:rsidRPr="00A466DF">
              <w:rPr>
                <w:rFonts w:ascii="黑体" w:eastAsia="黑体" w:hAnsi="黑体" w:cs="宋体" w:hint="eastAsia"/>
                <w:color w:val="FF0000"/>
                <w:kern w:val="0"/>
                <w:sz w:val="23"/>
                <w:szCs w:val="23"/>
              </w:rPr>
              <w:t>月至今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）的同类项目业绩（指已完成的单项合同额在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3"/>
                <w:szCs w:val="23"/>
              </w:rPr>
              <w:t>5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3"/>
                <w:szCs w:val="23"/>
              </w:rPr>
              <w:t>万元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及以上的服务项目业绩），以合同和货物清单（复印件加盖单位公章）为依据，每提供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个有效业绩得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10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分，最多得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C1069" w:rsidRDefault="000C1069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0C1069">
        <w:trPr>
          <w:trHeight w:val="15"/>
          <w:jc w:val="center"/>
        </w:trPr>
        <w:tc>
          <w:tcPr>
            <w:tcW w:w="7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069" w:rsidRDefault="00A466DF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技术</w:t>
            </w:r>
          </w:p>
          <w:p w:rsidR="000C1069" w:rsidRDefault="00A466DF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部分</w:t>
            </w:r>
          </w:p>
          <w:p w:rsidR="000C1069" w:rsidRDefault="00A466DF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20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069" w:rsidRDefault="00A466DF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069" w:rsidRDefault="00A466DF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服务承诺</w:t>
            </w:r>
          </w:p>
          <w:p w:rsidR="000C1069" w:rsidRDefault="00A466DF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20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069" w:rsidRDefault="00A466DF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根据投标人所报服务承诺情况（包括送货响应时效、货物供应缺断货情况及其他服务承诺），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酌情打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0-20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6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C1069" w:rsidRDefault="000C1069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 w:rsidR="000C1069" w:rsidRDefault="00A466DF">
      <w:pPr>
        <w:ind w:firstLineChars="245" w:firstLine="59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评审人：</w:t>
      </w:r>
      <w:r>
        <w:rPr>
          <w:rFonts w:ascii="黑体" w:eastAsia="黑体" w:hAnsi="黑体" w:hint="eastAsia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黑体" w:eastAsia="黑体" w:hAnsi="黑体" w:hint="eastAsia"/>
          <w:b/>
          <w:sz w:val="24"/>
          <w:szCs w:val="24"/>
        </w:rPr>
        <w:t>评审日期：</w:t>
      </w:r>
    </w:p>
    <w:sectPr w:rsidR="000C1069">
      <w:pgSz w:w="16838" w:h="11906" w:orient="landscape"/>
      <w:pgMar w:top="709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GZlYzhjZGJiNWRiMTdhNzE5NzRhOWFkMzM1YjNjYzAifQ=="/>
  </w:docVars>
  <w:rsids>
    <w:rsidRoot w:val="007D5355"/>
    <w:rsid w:val="000A406D"/>
    <w:rsid w:val="000C1069"/>
    <w:rsid w:val="00271663"/>
    <w:rsid w:val="003E0684"/>
    <w:rsid w:val="00427647"/>
    <w:rsid w:val="00492606"/>
    <w:rsid w:val="0057244F"/>
    <w:rsid w:val="00620866"/>
    <w:rsid w:val="006F697E"/>
    <w:rsid w:val="00747A4F"/>
    <w:rsid w:val="00757A44"/>
    <w:rsid w:val="007D5355"/>
    <w:rsid w:val="008E6C1A"/>
    <w:rsid w:val="008F3FE4"/>
    <w:rsid w:val="009B4E7E"/>
    <w:rsid w:val="00A466DF"/>
    <w:rsid w:val="00BC5653"/>
    <w:rsid w:val="00C16502"/>
    <w:rsid w:val="00CE11C0"/>
    <w:rsid w:val="07845472"/>
    <w:rsid w:val="152309DD"/>
    <w:rsid w:val="3E4E1AFE"/>
    <w:rsid w:val="429F7AF1"/>
    <w:rsid w:val="43127C70"/>
    <w:rsid w:val="52E9776E"/>
    <w:rsid w:val="6F5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499B"/>
  <w15:docId w15:val="{3C3CC305-0C31-48B4-B314-7101EC55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hefeng</cp:lastModifiedBy>
  <cp:revision>16</cp:revision>
  <cp:lastPrinted>2022-03-08T02:44:00Z</cp:lastPrinted>
  <dcterms:created xsi:type="dcterms:W3CDTF">2022-03-03T05:39:00Z</dcterms:created>
  <dcterms:modified xsi:type="dcterms:W3CDTF">2024-03-13T06:27:00Z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62F55DD62D13460E97587D49E1C0318D</vt:lpwstr>
  </property>
</Properties>
</file>