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DD0B" w14:textId="2BAB1BAF" w:rsidR="00982F72" w:rsidRPr="005F0C4B" w:rsidRDefault="005F0C4B" w:rsidP="005F0C4B">
      <w:pPr>
        <w:widowControl/>
        <w:numPr>
          <w:ilvl w:val="255"/>
          <w:numId w:val="0"/>
        </w:numPr>
        <w:spacing w:afterLines="50" w:after="156" w:line="560" w:lineRule="exac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F0C4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物业服务中心保洁及绿化车辆配件采购项目评分表</w:t>
      </w:r>
    </w:p>
    <w:p w14:paraId="7C7664C5" w14:textId="4FED8E95" w:rsidR="00982F72" w:rsidRPr="00D86932" w:rsidRDefault="00D86932">
      <w:pPr>
        <w:widowControl/>
        <w:spacing w:after="90" w:line="315" w:lineRule="atLeast"/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</w:pPr>
      <w:r w:rsidRPr="00D86932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公告发布日期：2025.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11.20</w:t>
      </w:r>
      <w:r w:rsidRPr="00D86932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r w:rsidRPr="00D86932"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D86932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公告截至日期：2025.11.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25</w:t>
      </w:r>
      <w:r w:rsidRPr="00D86932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r w:rsidRPr="00D86932"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D86932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采购控制价：60998元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187"/>
        <w:gridCol w:w="2822"/>
        <w:gridCol w:w="2822"/>
        <w:gridCol w:w="2822"/>
        <w:gridCol w:w="2819"/>
      </w:tblGrid>
      <w:tr w:rsidR="00D86932" w:rsidRPr="005F0C4B" w14:paraId="213E9313" w14:textId="02D7C75E" w:rsidTr="00D86932">
        <w:trPr>
          <w:trHeight w:val="392"/>
          <w:tblHeader/>
          <w:jc w:val="center"/>
        </w:trPr>
        <w:tc>
          <w:tcPr>
            <w:tcW w:w="56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F2E0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22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BD174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3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7985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008" w:type="pct"/>
            <w:gridSpan w:val="3"/>
            <w:vAlign w:val="center"/>
          </w:tcPr>
          <w:p w14:paraId="2B080DBB" w14:textId="0CA29291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D86932" w:rsidRPr="005F0C4B" w14:paraId="17CBD346" w14:textId="77777777" w:rsidTr="00D86932">
        <w:trPr>
          <w:trHeight w:val="516"/>
          <w:tblHeader/>
          <w:jc w:val="center"/>
        </w:trPr>
        <w:tc>
          <w:tcPr>
            <w:tcW w:w="56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88629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F87B7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679DB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pct"/>
            <w:vAlign w:val="center"/>
          </w:tcPr>
          <w:p w14:paraId="272DA27F" w14:textId="2EA9B5AD" w:rsidR="00D86932" w:rsidRPr="00D86932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  <w:r w:rsidRPr="00D86932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连洁（北京）科技发展有限公司</w:t>
            </w:r>
          </w:p>
        </w:tc>
        <w:tc>
          <w:tcPr>
            <w:tcW w:w="1003" w:type="pct"/>
            <w:vAlign w:val="center"/>
          </w:tcPr>
          <w:p w14:paraId="1CBFB71C" w14:textId="411ADD69" w:rsidR="00D86932" w:rsidRPr="00D86932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  <w:r w:rsidRPr="00D86932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河北拓洁环保科技有限公司</w:t>
            </w:r>
          </w:p>
        </w:tc>
        <w:tc>
          <w:tcPr>
            <w:tcW w:w="1002" w:type="pct"/>
            <w:vAlign w:val="center"/>
          </w:tcPr>
          <w:p w14:paraId="01E05FE7" w14:textId="6E981C7A" w:rsidR="00D86932" w:rsidRPr="00D86932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  <w:r w:rsidRPr="00D86932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北京</w:t>
            </w:r>
            <w:proofErr w:type="gramStart"/>
            <w:r w:rsidRPr="00D86932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智优名创新</w:t>
            </w:r>
            <w:proofErr w:type="gramEnd"/>
            <w:r w:rsidRPr="00D86932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能源有限公司</w:t>
            </w:r>
          </w:p>
        </w:tc>
      </w:tr>
      <w:tr w:rsidR="00D86932" w:rsidRPr="005F0C4B" w14:paraId="2B620FFE" w14:textId="6F039BB2" w:rsidTr="00D86932">
        <w:trPr>
          <w:trHeight w:val="15"/>
          <w:jc w:val="center"/>
        </w:trPr>
        <w:tc>
          <w:tcPr>
            <w:tcW w:w="5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5D8BD" w14:textId="331F774D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价格部分</w:t>
            </w:r>
          </w:p>
          <w:p w14:paraId="5D5E7999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42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BE4E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0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0B342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1D3F851F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1003" w:type="pct"/>
            <w:vAlign w:val="center"/>
          </w:tcPr>
          <w:p w14:paraId="7286D3BC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3" w:type="pct"/>
            <w:vAlign w:val="center"/>
          </w:tcPr>
          <w:p w14:paraId="51116B5E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2" w:type="pct"/>
            <w:vAlign w:val="center"/>
          </w:tcPr>
          <w:p w14:paraId="7878E78F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D86932" w:rsidRPr="005F0C4B" w14:paraId="03993C8A" w14:textId="5158485E" w:rsidTr="00D86932">
        <w:trPr>
          <w:trHeight w:val="699"/>
          <w:jc w:val="center"/>
        </w:trPr>
        <w:tc>
          <w:tcPr>
            <w:tcW w:w="56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E1BA5" w14:textId="5930A5B4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商务部分</w:t>
            </w:r>
          </w:p>
          <w:p w14:paraId="7074BC39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（45分）</w:t>
            </w:r>
          </w:p>
        </w:tc>
        <w:tc>
          <w:tcPr>
            <w:tcW w:w="42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D101F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00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E494F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12DB6FF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（15分）</w:t>
            </w:r>
          </w:p>
        </w:tc>
        <w:tc>
          <w:tcPr>
            <w:tcW w:w="1003" w:type="pct"/>
            <w:vAlign w:val="center"/>
          </w:tcPr>
          <w:p w14:paraId="7720342D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3" w:type="pct"/>
            <w:vAlign w:val="center"/>
          </w:tcPr>
          <w:p w14:paraId="4E57AC98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2" w:type="pct"/>
            <w:vAlign w:val="center"/>
          </w:tcPr>
          <w:p w14:paraId="42DD1BE2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D86932" w:rsidRPr="005F0C4B" w14:paraId="3018FB6D" w14:textId="37838FDC" w:rsidTr="00D86932">
        <w:trPr>
          <w:trHeight w:val="830"/>
          <w:jc w:val="center"/>
        </w:trPr>
        <w:tc>
          <w:tcPr>
            <w:tcW w:w="567" w:type="pct"/>
            <w:vMerge/>
            <w:vAlign w:val="center"/>
          </w:tcPr>
          <w:p w14:paraId="67444F83" w14:textId="77777777" w:rsidR="00D86932" w:rsidRPr="005F0C4B" w:rsidRDefault="00D86932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2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B2D3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00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5300D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服务承诺/服务执行方案</w:t>
            </w:r>
          </w:p>
          <w:p w14:paraId="11A267A0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1003" w:type="pct"/>
            <w:vAlign w:val="center"/>
          </w:tcPr>
          <w:p w14:paraId="79AD72DC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3" w:type="pct"/>
            <w:vAlign w:val="center"/>
          </w:tcPr>
          <w:p w14:paraId="533F8888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2" w:type="pct"/>
            <w:vAlign w:val="center"/>
          </w:tcPr>
          <w:p w14:paraId="4D32ADD5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D86932" w:rsidRPr="005F0C4B" w14:paraId="3CC864A7" w14:textId="2C43A616" w:rsidTr="00D86932">
        <w:trPr>
          <w:trHeight w:val="328"/>
          <w:jc w:val="center"/>
        </w:trPr>
        <w:tc>
          <w:tcPr>
            <w:tcW w:w="567" w:type="pct"/>
            <w:vMerge/>
            <w:vAlign w:val="center"/>
          </w:tcPr>
          <w:p w14:paraId="4642A605" w14:textId="77777777" w:rsidR="00D86932" w:rsidRPr="005F0C4B" w:rsidRDefault="00D86932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2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557B" w14:textId="77777777" w:rsidR="00D86932" w:rsidRPr="005F0C4B" w:rsidRDefault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00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2E69B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693B0CA1" w14:textId="77777777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1003" w:type="pct"/>
            <w:vAlign w:val="center"/>
          </w:tcPr>
          <w:p w14:paraId="72FE4B28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3" w:type="pct"/>
            <w:vAlign w:val="center"/>
          </w:tcPr>
          <w:p w14:paraId="23622079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2" w:type="pct"/>
            <w:vAlign w:val="center"/>
          </w:tcPr>
          <w:p w14:paraId="3A476E70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D86932" w:rsidRPr="005F0C4B" w14:paraId="44DABAB6" w14:textId="77777777" w:rsidTr="00D86932">
        <w:trPr>
          <w:trHeight w:val="862"/>
          <w:jc w:val="center"/>
        </w:trPr>
        <w:tc>
          <w:tcPr>
            <w:tcW w:w="1992" w:type="pct"/>
            <w:gridSpan w:val="3"/>
            <w:vAlign w:val="center"/>
          </w:tcPr>
          <w:p w14:paraId="3347BCDA" w14:textId="2C851991" w:rsidR="00D86932" w:rsidRPr="005F0C4B" w:rsidRDefault="00D8693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总分</w:t>
            </w:r>
          </w:p>
        </w:tc>
        <w:tc>
          <w:tcPr>
            <w:tcW w:w="1003" w:type="pct"/>
            <w:vAlign w:val="center"/>
          </w:tcPr>
          <w:p w14:paraId="6224B42F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3" w:type="pct"/>
            <w:vAlign w:val="center"/>
          </w:tcPr>
          <w:p w14:paraId="352169BC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02" w:type="pct"/>
            <w:vAlign w:val="center"/>
          </w:tcPr>
          <w:p w14:paraId="5DE21209" w14:textId="77777777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4BE7B58" w14:textId="77777777" w:rsidR="00D86932" w:rsidRDefault="00D86932">
      <w:pPr>
        <w:rPr>
          <w:rFonts w:ascii="黑体" w:eastAsia="黑体" w:hAnsi="黑体"/>
          <w:b/>
          <w:sz w:val="24"/>
          <w:szCs w:val="24"/>
        </w:rPr>
      </w:pPr>
    </w:p>
    <w:p w14:paraId="18993B32" w14:textId="77777777" w:rsidR="00D86932" w:rsidRDefault="005F0C4B">
      <w:pPr>
        <w:rPr>
          <w:rFonts w:ascii="黑体" w:eastAsia="黑体" w:hAnsi="黑体"/>
          <w:b/>
          <w:sz w:val="24"/>
          <w:szCs w:val="24"/>
        </w:rPr>
        <w:sectPr w:rsidR="00D86932">
          <w:pgSz w:w="16838" w:h="11906" w:orient="landscape"/>
          <w:pgMar w:top="709" w:right="1440" w:bottom="851" w:left="1440" w:header="851" w:footer="992" w:gutter="0"/>
          <w:cols w:space="425"/>
          <w:docGrid w:type="lines" w:linePitch="312"/>
        </w:sectPr>
      </w:pPr>
      <w:r w:rsidRPr="005F0C4B">
        <w:rPr>
          <w:rFonts w:ascii="黑体" w:eastAsia="黑体" w:hAnsi="黑体" w:hint="eastAsia"/>
          <w:b/>
          <w:sz w:val="24"/>
          <w:szCs w:val="24"/>
        </w:rPr>
        <w:t xml:space="preserve">评审人：                                                                               </w:t>
      </w:r>
      <w:r w:rsidR="00D86932">
        <w:rPr>
          <w:rFonts w:ascii="黑体" w:eastAsia="黑体" w:hAnsi="黑体" w:hint="eastAsia"/>
          <w:b/>
          <w:sz w:val="24"/>
          <w:szCs w:val="24"/>
        </w:rPr>
        <w:t>日期：2025.</w:t>
      </w:r>
    </w:p>
    <w:p w14:paraId="3362DD4B" w14:textId="75A5F261" w:rsidR="00982F72" w:rsidRPr="00D86932" w:rsidRDefault="00D86932" w:rsidP="00D86932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D86932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lastRenderedPageBreak/>
        <w:t>评分细则</w:t>
      </w:r>
    </w:p>
    <w:p w14:paraId="7A5059F6" w14:textId="5BB60F7A" w:rsidR="00D86932" w:rsidRDefault="00D86932">
      <w:pPr>
        <w:rPr>
          <w:rFonts w:ascii="黑体" w:eastAsia="黑体" w:hAnsi="黑体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134"/>
        <w:gridCol w:w="2693"/>
        <w:gridCol w:w="8818"/>
      </w:tblGrid>
      <w:tr w:rsidR="00D86932" w:rsidRPr="005F0C4B" w14:paraId="621BC3EE" w14:textId="77777777" w:rsidTr="00D62618">
        <w:trPr>
          <w:trHeight w:val="1095"/>
          <w:tblHeader/>
          <w:jc w:val="center"/>
        </w:trPr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82945" w14:textId="77777777" w:rsidR="00D86932" w:rsidRPr="005F0C4B" w:rsidRDefault="00D86932" w:rsidP="00D62618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403ED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755FD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1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AC247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D86932" w:rsidRPr="005F0C4B" w14:paraId="79DD0E8F" w14:textId="77777777" w:rsidTr="00D62618">
        <w:trPr>
          <w:trHeight w:val="15"/>
          <w:jc w:val="center"/>
        </w:trPr>
        <w:tc>
          <w:tcPr>
            <w:tcW w:w="5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12C83" w14:textId="6783D533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价格部分</w:t>
            </w:r>
          </w:p>
          <w:p w14:paraId="690575DA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72B5A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6D88A" w14:textId="77777777" w:rsidR="00D86932" w:rsidRPr="005F0C4B" w:rsidRDefault="00D86932" w:rsidP="00D6261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7AFDEC7D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666C0" w14:textId="77777777" w:rsidR="00D86932" w:rsidRPr="005F0C4B" w:rsidRDefault="00D86932" w:rsidP="00D62618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满足采购文件要求且价格最低的报价为评审基准价，其价格分为满分。其他报价人的价格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4580D0F5" w14:textId="77777777" w:rsidR="00D86932" w:rsidRPr="005F0C4B" w:rsidRDefault="00D86932" w:rsidP="00D6261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报价得分=（基准价/报价）×55</w:t>
            </w:r>
          </w:p>
        </w:tc>
      </w:tr>
      <w:tr w:rsidR="00D86932" w:rsidRPr="005F0C4B" w14:paraId="768925E7" w14:textId="77777777" w:rsidTr="00D62618">
        <w:trPr>
          <w:trHeight w:val="1148"/>
          <w:jc w:val="center"/>
        </w:trPr>
        <w:tc>
          <w:tcPr>
            <w:tcW w:w="537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DE14B" w14:textId="4796F505" w:rsidR="00D86932" w:rsidRPr="005F0C4B" w:rsidRDefault="00D86932" w:rsidP="00D86932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商务部分</w:t>
            </w:r>
          </w:p>
          <w:p w14:paraId="0678EE17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（45分）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294C9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2D835" w14:textId="77777777" w:rsidR="00D86932" w:rsidRPr="005F0C4B" w:rsidRDefault="00D86932" w:rsidP="00D6261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ACD4664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（15分）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23BB4" w14:textId="77777777" w:rsidR="00D86932" w:rsidRPr="005F0C4B" w:rsidRDefault="00D86932" w:rsidP="00D6261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根据报价人近三年（2022年11月至今）的同类项目业绩（指已完成的单项合同额在</w:t>
            </w:r>
            <w:r w:rsidRPr="005F0C4B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5万元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及以上的同类服务项目业绩），以合同（复印件加盖单位公章）为依据，每提供1个有效业绩得5分，最</w:t>
            </w:r>
            <w:bookmarkStart w:id="0" w:name="_GoBack"/>
            <w:bookmarkEnd w:id="0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多得15分。</w:t>
            </w:r>
          </w:p>
        </w:tc>
      </w:tr>
      <w:tr w:rsidR="00D86932" w:rsidRPr="005F0C4B" w14:paraId="519A8967" w14:textId="77777777" w:rsidTr="00D62618">
        <w:trPr>
          <w:trHeight w:val="1395"/>
          <w:jc w:val="center"/>
        </w:trPr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8013FF" w14:textId="77777777" w:rsidR="00D86932" w:rsidRPr="005F0C4B" w:rsidRDefault="00D86932" w:rsidP="00D62618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BC186" w14:textId="77777777" w:rsidR="00D86932" w:rsidRPr="005F0C4B" w:rsidRDefault="00D86932" w:rsidP="00D6261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C321B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服务承诺/服务执行方案</w:t>
            </w:r>
          </w:p>
          <w:p w14:paraId="436B1C89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28EBB" w14:textId="77777777" w:rsidR="00D86932" w:rsidRPr="005F0C4B" w:rsidRDefault="00D86932" w:rsidP="00D6261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根据报价人所报服务承诺情况（包括执行本次服务项目响应时效及其他服务承诺），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0-25分。</w:t>
            </w:r>
          </w:p>
        </w:tc>
      </w:tr>
      <w:tr w:rsidR="00D86932" w:rsidRPr="005F0C4B" w14:paraId="5B1A53F4" w14:textId="77777777" w:rsidTr="00D62618">
        <w:trPr>
          <w:trHeight w:val="328"/>
          <w:jc w:val="center"/>
        </w:trPr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61CCB" w14:textId="77777777" w:rsidR="00D86932" w:rsidRPr="005F0C4B" w:rsidRDefault="00D86932" w:rsidP="00D62618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B7290" w14:textId="77777777" w:rsidR="00D86932" w:rsidRPr="005F0C4B" w:rsidRDefault="00D86932" w:rsidP="00D62618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6B77C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5C79DA39" w14:textId="77777777" w:rsidR="00D86932" w:rsidRPr="005F0C4B" w:rsidRDefault="00D86932" w:rsidP="00D62618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5B62A" w14:textId="77777777" w:rsidR="00D86932" w:rsidRPr="005F0C4B" w:rsidRDefault="00D86932" w:rsidP="00D62618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报价文件按照招标要求制作规范、准确、完整等，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0-5分。</w:t>
            </w:r>
          </w:p>
        </w:tc>
      </w:tr>
    </w:tbl>
    <w:p w14:paraId="727CAFFB" w14:textId="77777777" w:rsidR="00D86932" w:rsidRPr="00D86932" w:rsidRDefault="00D86932">
      <w:pPr>
        <w:rPr>
          <w:rFonts w:ascii="黑体" w:eastAsia="黑体" w:hAnsi="黑体" w:hint="eastAsia"/>
          <w:b/>
          <w:color w:val="000000" w:themeColor="text1"/>
          <w:sz w:val="24"/>
          <w:szCs w:val="24"/>
        </w:rPr>
      </w:pPr>
    </w:p>
    <w:sectPr w:rsidR="00D86932" w:rsidRPr="00D86932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02EF0"/>
    <w:rsid w:val="000C3D34"/>
    <w:rsid w:val="00252CB0"/>
    <w:rsid w:val="00271663"/>
    <w:rsid w:val="00371536"/>
    <w:rsid w:val="00427647"/>
    <w:rsid w:val="0057244F"/>
    <w:rsid w:val="005F0C4B"/>
    <w:rsid w:val="00620866"/>
    <w:rsid w:val="00757A44"/>
    <w:rsid w:val="007D5355"/>
    <w:rsid w:val="00945E9E"/>
    <w:rsid w:val="00982F72"/>
    <w:rsid w:val="00B34EE1"/>
    <w:rsid w:val="00B63BFD"/>
    <w:rsid w:val="00BC5653"/>
    <w:rsid w:val="00C16502"/>
    <w:rsid w:val="00C64ECD"/>
    <w:rsid w:val="00D43396"/>
    <w:rsid w:val="00D86932"/>
    <w:rsid w:val="00F143F7"/>
    <w:rsid w:val="037F3EF9"/>
    <w:rsid w:val="04DA5055"/>
    <w:rsid w:val="064C7D26"/>
    <w:rsid w:val="187E0A4D"/>
    <w:rsid w:val="1CFC24F7"/>
    <w:rsid w:val="41AE5C24"/>
    <w:rsid w:val="4AF028F1"/>
    <w:rsid w:val="4C2020B2"/>
    <w:rsid w:val="534B5745"/>
    <w:rsid w:val="542074A0"/>
    <w:rsid w:val="5870446B"/>
    <w:rsid w:val="78144D01"/>
    <w:rsid w:val="7B2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6D1A"/>
  <w15:docId w15:val="{C7EF936A-7268-4D24-BC39-32F8BD8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hefeng</cp:lastModifiedBy>
  <cp:revision>17</cp:revision>
  <cp:lastPrinted>2023-04-27T02:48:00Z</cp:lastPrinted>
  <dcterms:created xsi:type="dcterms:W3CDTF">2022-03-03T05:39:00Z</dcterms:created>
  <dcterms:modified xsi:type="dcterms:W3CDTF">2025-11-28T07:57:00Z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8B93DE20A9D443829D5BA2919902118A_13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