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98077" w14:textId="77777777" w:rsidR="00AF3EC5" w:rsidRDefault="00EB0A33">
      <w:pPr>
        <w:spacing w:line="560" w:lineRule="exact"/>
        <w:jc w:val="left"/>
        <w:rPr>
          <w:rFonts w:ascii="方正小标宋简体" w:eastAsia="方正小标宋简体" w:hAnsi="宋体" w:cs="宋体"/>
          <w:color w:val="000000"/>
          <w:kern w:val="0"/>
          <w:sz w:val="2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 xml:space="preserve">附件一：            </w:t>
      </w:r>
    </w:p>
    <w:p w14:paraId="72F4BD5F" w14:textId="682F5521" w:rsidR="00AF3EC5" w:rsidRDefault="00EB0A33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2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餐饮服务中心自营食堂厨房灭火系统维护服务报价表</w:t>
      </w:r>
    </w:p>
    <w:tbl>
      <w:tblPr>
        <w:tblpPr w:leftFromText="180" w:rightFromText="180" w:vertAnchor="text" w:horzAnchor="page" w:tblpX="1455" w:tblpY="641"/>
        <w:tblOverlap w:val="never"/>
        <w:tblW w:w="8738" w:type="dxa"/>
        <w:tblLayout w:type="fixed"/>
        <w:tblLook w:val="04A0" w:firstRow="1" w:lastRow="0" w:firstColumn="1" w:lastColumn="0" w:noHBand="0" w:noVBand="1"/>
      </w:tblPr>
      <w:tblGrid>
        <w:gridCol w:w="895"/>
        <w:gridCol w:w="2460"/>
        <w:gridCol w:w="1020"/>
        <w:gridCol w:w="990"/>
        <w:gridCol w:w="1686"/>
        <w:gridCol w:w="1687"/>
      </w:tblGrid>
      <w:tr w:rsidR="00AF3EC5" w14:paraId="2AA93E67" w14:textId="77777777">
        <w:trPr>
          <w:trHeight w:val="105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FF07E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A4850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22310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31CB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9699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0DDF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</w:tr>
      <w:tr w:rsidR="00AF3EC5" w14:paraId="1635CEB1" w14:textId="77777777">
        <w:trPr>
          <w:trHeight w:val="105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7D791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5B49A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食用油专用灭火剂更换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36395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D7136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6B91D" w14:textId="77777777" w:rsidR="00AF3EC5" w:rsidRDefault="00AF3EC5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9239C" w14:textId="77777777" w:rsidR="00AF3EC5" w:rsidRDefault="00AF3EC5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</w:tr>
      <w:tr w:rsidR="00AF3EC5" w14:paraId="2700DAF1" w14:textId="77777777">
        <w:trPr>
          <w:trHeight w:val="109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AFA37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A5CEBE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高压氮气瓶更换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9A48F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2E1AC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33D99" w14:textId="77777777" w:rsidR="00AF3EC5" w:rsidRDefault="00AF3EC5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7733A" w14:textId="77777777" w:rsidR="00AF3EC5" w:rsidRDefault="00AF3EC5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</w:tr>
      <w:tr w:rsidR="00AF3EC5" w14:paraId="59CD9B75" w14:textId="77777777">
        <w:trPr>
          <w:trHeight w:val="921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83CE1" w14:textId="77777777" w:rsidR="00AF3EC5" w:rsidRDefault="00EB0A3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88D8C" w14:textId="77777777" w:rsidR="00AF3EC5" w:rsidRDefault="00AF3EC5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85C23" w14:textId="77777777" w:rsidR="00AF3EC5" w:rsidRDefault="00AF3EC5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92072" w14:textId="77777777" w:rsidR="00AF3EC5" w:rsidRDefault="00AF3EC5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FB8FE" w14:textId="77777777" w:rsidR="00AF3EC5" w:rsidRDefault="00AF3EC5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</w:tr>
    </w:tbl>
    <w:p w14:paraId="1D702393" w14:textId="77777777" w:rsidR="00AF3EC5" w:rsidRDefault="00AF3EC5">
      <w:pPr>
        <w:jc w:val="left"/>
      </w:pPr>
    </w:p>
    <w:p w14:paraId="63AE4862" w14:textId="77777777" w:rsidR="00AF3EC5" w:rsidRDefault="00AF3EC5">
      <w:pPr>
        <w:jc w:val="left"/>
      </w:pPr>
    </w:p>
    <w:p w14:paraId="475F7ECD" w14:textId="77777777" w:rsidR="00EB0A33" w:rsidRDefault="00EB0A33">
      <w:pPr>
        <w:jc w:val="left"/>
        <w:rPr>
          <w:rFonts w:ascii="方正小标宋简体" w:eastAsia="方正小标宋简体" w:hAnsi="宋体" w:cs="宋体"/>
          <w:color w:val="000000"/>
          <w:kern w:val="0"/>
          <w:szCs w:val="21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Cs w:val="21"/>
        </w:rPr>
        <w:t>备注:</w:t>
      </w:r>
    </w:p>
    <w:p w14:paraId="18B7B7A3" w14:textId="1BB85519" w:rsidR="00EB0A33" w:rsidRDefault="00EB0A33">
      <w:pPr>
        <w:jc w:val="left"/>
        <w:rPr>
          <w:rFonts w:ascii="方正小标宋简体" w:eastAsia="方正小标宋简体" w:hAnsi="宋体" w:cs="宋体"/>
          <w:color w:val="000000"/>
          <w:kern w:val="0"/>
          <w:szCs w:val="21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Cs w:val="21"/>
        </w:rPr>
        <w:t>1.</w:t>
      </w:r>
      <w:r w:rsidR="00757075">
        <w:rPr>
          <w:rFonts w:ascii="方正小标宋简体" w:eastAsia="方正小标宋简体" w:hAnsi="宋体" w:cs="宋体" w:hint="eastAsia"/>
          <w:color w:val="000000"/>
          <w:kern w:val="0"/>
          <w:szCs w:val="21"/>
        </w:rPr>
        <w:t>报价包含与厨房灭火系统有关的总成和零配件检查、更换（感温器、喷嘴、牵拉钢索等）。</w:t>
      </w:r>
    </w:p>
    <w:p w14:paraId="23B7DCF9" w14:textId="1D1EE9C5" w:rsidR="00EB0A33" w:rsidRDefault="00EB0A33">
      <w:pPr>
        <w:jc w:val="left"/>
        <w:rPr>
          <w:rFonts w:ascii="方正小标宋简体" w:eastAsia="方正小标宋简体" w:hAnsi="宋体" w:cs="宋体"/>
          <w:color w:val="000000"/>
          <w:kern w:val="0"/>
          <w:szCs w:val="21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Cs w:val="21"/>
        </w:rPr>
        <w:t>2.系统调试。</w:t>
      </w:r>
    </w:p>
    <w:p w14:paraId="35CAA746" w14:textId="45BA6B6F" w:rsidR="00EB0A33" w:rsidRDefault="00EB0A33">
      <w:pPr>
        <w:jc w:val="left"/>
        <w:rPr>
          <w:rFonts w:ascii="方正小标宋简体" w:eastAsia="方正小标宋简体" w:hAnsi="宋体" w:cs="宋体"/>
          <w:color w:val="000000"/>
          <w:kern w:val="0"/>
          <w:szCs w:val="21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Cs w:val="21"/>
        </w:rPr>
        <w:t>3.提供年度维护报告及消防部门检查配合服务。</w:t>
      </w:r>
    </w:p>
    <w:p w14:paraId="58A07F75" w14:textId="264B6C16" w:rsidR="00AF3EC5" w:rsidRDefault="00EB0A33">
      <w:pPr>
        <w:jc w:val="left"/>
        <w:rPr>
          <w:rFonts w:ascii="方正小标宋简体" w:eastAsia="方正小标宋简体" w:hAnsi="宋体" w:cs="宋体"/>
          <w:color w:val="000000"/>
          <w:kern w:val="0"/>
          <w:szCs w:val="21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Cs w:val="21"/>
        </w:rPr>
        <w:t>4.报价为含税报价。</w:t>
      </w:r>
      <w:bookmarkStart w:id="0" w:name="_GoBack"/>
      <w:bookmarkEnd w:id="0"/>
    </w:p>
    <w:sectPr w:rsidR="00AF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7655EF"/>
    <w:rsid w:val="00757075"/>
    <w:rsid w:val="00AF3EC5"/>
    <w:rsid w:val="00EB0A33"/>
    <w:rsid w:val="2F2919D0"/>
    <w:rsid w:val="3443673F"/>
    <w:rsid w:val="3ACA3C80"/>
    <w:rsid w:val="477655EF"/>
    <w:rsid w:val="487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CFC18"/>
  <w15:docId w15:val="{F7E8C201-8AEB-4EAA-B7C5-FF0FEAB1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刘金坤</dc:creator>
  <cp:lastModifiedBy>hefeng</cp:lastModifiedBy>
  <cp:revision>4</cp:revision>
  <dcterms:created xsi:type="dcterms:W3CDTF">2025-03-23T00:54:00Z</dcterms:created>
  <dcterms:modified xsi:type="dcterms:W3CDTF">2025-04-08T05:47:00Z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B050625941F547C087229B0BCE313541_11</vt:lpwstr>
  </property>
  <property fmtid="{D5CDD505-2E9C-101B-9397-08002B2CF9AE}" pid="4" name="KSOTemplateDocerSaveRecord">
    <vt:lpwstr>eyJoZGlkIjoiZWE0YWIxYTRmZjIzNmE0ZTMxZDg1Nzk4YjlhNmQzYjUiLCJ1c2VySWQiOiI0MjY1MjYwMDYifQ==</vt:lpwstr>
  </property>
</Properties>
</file>