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D98C0" w14:textId="5525F5EB" w:rsidR="00685E84" w:rsidRDefault="00563981">
      <w:pPr>
        <w:widowControl/>
        <w:spacing w:after="90" w:line="315" w:lineRule="atLeast"/>
        <w:jc w:val="center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修缮工程中心电</w:t>
      </w:r>
      <w:r w:rsidR="003940C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器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类材料采购项目评分表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275"/>
        <w:gridCol w:w="2195"/>
        <w:gridCol w:w="6965"/>
        <w:gridCol w:w="1877"/>
      </w:tblGrid>
      <w:tr w:rsidR="00685E84" w14:paraId="560570CC" w14:textId="77777777">
        <w:trPr>
          <w:trHeight w:val="689"/>
          <w:tblHeader/>
          <w:jc w:val="center"/>
        </w:trPr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2F1730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5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F3D5F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85760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87D1A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CD26FF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685E84" w14:paraId="26700253" w14:textId="77777777">
        <w:trPr>
          <w:trHeight w:val="15"/>
          <w:jc w:val="center"/>
        </w:trPr>
        <w:tc>
          <w:tcPr>
            <w:tcW w:w="6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FE992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价格</w:t>
            </w:r>
          </w:p>
          <w:p w14:paraId="50BF6ABD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部分</w:t>
            </w:r>
          </w:p>
          <w:p w14:paraId="30D7DD6C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EED92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C3EB9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价格</w:t>
            </w:r>
          </w:p>
          <w:p w14:paraId="32EB5CC2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685547" w14:textId="77777777" w:rsidR="00685E84" w:rsidRDefault="005639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满足报价文件要求且价格最低的报价为评标基准价，其价格分为满分。其他报价人的价格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分统一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按照下列公式计算：报价得分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=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（基准价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报价）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×40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702CC6" w14:textId="77777777" w:rsidR="00685E84" w:rsidRDefault="00685E8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85E84" w14:paraId="711D32CB" w14:textId="77777777">
        <w:trPr>
          <w:trHeight w:val="15"/>
          <w:jc w:val="center"/>
        </w:trPr>
        <w:tc>
          <w:tcPr>
            <w:tcW w:w="62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FADD7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商务</w:t>
            </w:r>
          </w:p>
          <w:p w14:paraId="0FC6E954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部分</w:t>
            </w:r>
          </w:p>
          <w:p w14:paraId="79F6194C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2A2F6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4C531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同类项目实施业绩</w:t>
            </w:r>
          </w:p>
          <w:p w14:paraId="5ADC16E8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A1069" w14:textId="2C5820BF" w:rsidR="00685E84" w:rsidRDefault="005639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根据报价人近三年（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3940C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月至今）的同类货物供货项目业绩（指已完成的单项合同额在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万元及以上的供货项目业绩），以合同和货物清单（复印件加盖单位公章）为依据，每提供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个有效业绩得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分，最多得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8AC39E" w14:textId="77777777" w:rsidR="00685E84" w:rsidRDefault="00685E8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85E84" w14:paraId="08F825D5" w14:textId="77777777">
        <w:trPr>
          <w:trHeight w:val="1395"/>
          <w:jc w:val="center"/>
        </w:trPr>
        <w:tc>
          <w:tcPr>
            <w:tcW w:w="62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2BA93" w14:textId="77777777" w:rsidR="00685E84" w:rsidRDefault="00685E8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CB6AA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FF717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报价人</w:t>
            </w:r>
          </w:p>
          <w:p w14:paraId="6DFC5E32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的综合实力</w:t>
            </w:r>
          </w:p>
          <w:p w14:paraId="3B123E86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B6223" w14:textId="4BED1A33" w:rsidR="00685E84" w:rsidRDefault="005639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根据报价人的整体实力水平情况（包括企业经营状况、财务状况、信誉、获奖情况、专利等），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酌情打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0-</w:t>
            </w:r>
            <w:r w:rsidR="004E453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ACB389" w14:textId="77777777" w:rsidR="00685E84" w:rsidRDefault="00685E8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85E84" w14:paraId="1BDB219A" w14:textId="77777777">
        <w:trPr>
          <w:trHeight w:val="15"/>
          <w:jc w:val="center"/>
        </w:trPr>
        <w:tc>
          <w:tcPr>
            <w:tcW w:w="625" w:type="pct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F18E42" w14:textId="77777777" w:rsidR="00685E84" w:rsidRDefault="00685E84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1973D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1FFE5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服务承诺</w:t>
            </w:r>
          </w:p>
          <w:p w14:paraId="13E90692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AD175" w14:textId="6212F60F" w:rsidR="00685E84" w:rsidRDefault="0056398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根据投标人所报服务承诺情况（包括送货响应时效、货物供应缺断货情况及其他服务承诺），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酌情打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0-</w:t>
            </w:r>
            <w:r w:rsidR="004E453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5938D8" w14:textId="77777777" w:rsidR="00685E84" w:rsidRDefault="00685E8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85E84" w14:paraId="1889E2DC" w14:textId="77777777">
        <w:trPr>
          <w:trHeight w:val="15"/>
          <w:jc w:val="center"/>
        </w:trPr>
        <w:tc>
          <w:tcPr>
            <w:tcW w:w="62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70144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资质</w:t>
            </w:r>
          </w:p>
          <w:p w14:paraId="2D6B3860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部分</w:t>
            </w:r>
          </w:p>
          <w:p w14:paraId="7666A5B3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4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C62F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C53F2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资质</w:t>
            </w:r>
          </w:p>
          <w:p w14:paraId="06F373D3" w14:textId="77777777" w:rsidR="00685E84" w:rsidRDefault="00563981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697C4" w14:textId="7DE036B4" w:rsidR="00685E84" w:rsidRDefault="0069119B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333333"/>
                <w:kern w:val="0"/>
                <w:sz w:val="28"/>
                <w:szCs w:val="28"/>
              </w:rPr>
            </w:pPr>
            <w:r w:rsidRPr="006911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具有相应营业证照</w:t>
            </w:r>
            <w:bookmarkStart w:id="0" w:name="_GoBack"/>
            <w:bookmarkEnd w:id="0"/>
            <w:r w:rsidRPr="006911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等资质，</w:t>
            </w:r>
            <w:proofErr w:type="gramStart"/>
            <w:r w:rsidRPr="006911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酌情打</w:t>
            </w:r>
            <w:proofErr w:type="gramEnd"/>
            <w:r w:rsidRPr="006911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6911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或</w:t>
            </w:r>
            <w:r w:rsidRPr="006911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69119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F776215" w14:textId="77777777" w:rsidR="00685E84" w:rsidRDefault="00685E84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5894C40" w14:textId="77777777" w:rsidR="00685E84" w:rsidRDefault="00563981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                                                                               评审日期：</w:t>
      </w:r>
    </w:p>
    <w:p w14:paraId="0F6ED752" w14:textId="77777777" w:rsidR="00685E84" w:rsidRDefault="00685E84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sectPr w:rsidR="00685E84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0F342" w14:textId="77777777" w:rsidR="00F8417C" w:rsidRDefault="00F8417C" w:rsidP="00D701C9">
      <w:r>
        <w:separator/>
      </w:r>
    </w:p>
  </w:endnote>
  <w:endnote w:type="continuationSeparator" w:id="0">
    <w:p w14:paraId="78198C28" w14:textId="77777777" w:rsidR="00F8417C" w:rsidRDefault="00F8417C" w:rsidP="00D7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F88F" w14:textId="77777777" w:rsidR="00F8417C" w:rsidRDefault="00F8417C" w:rsidP="00D701C9">
      <w:r>
        <w:separator/>
      </w:r>
    </w:p>
  </w:footnote>
  <w:footnote w:type="continuationSeparator" w:id="0">
    <w:p w14:paraId="22048679" w14:textId="77777777" w:rsidR="00F8417C" w:rsidRDefault="00F8417C" w:rsidP="00D70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NDQ0OGY5NDg4MTNjYWRhYzc1YWVjZTNkNWRiNjEifQ=="/>
  </w:docVars>
  <w:rsids>
    <w:rsidRoot w:val="007D5355"/>
    <w:rsid w:val="000378D8"/>
    <w:rsid w:val="0006147E"/>
    <w:rsid w:val="000D5B22"/>
    <w:rsid w:val="001941DC"/>
    <w:rsid w:val="00271663"/>
    <w:rsid w:val="00320FB5"/>
    <w:rsid w:val="003615B0"/>
    <w:rsid w:val="00374946"/>
    <w:rsid w:val="003940C8"/>
    <w:rsid w:val="00427647"/>
    <w:rsid w:val="004E4533"/>
    <w:rsid w:val="00563981"/>
    <w:rsid w:val="0057244F"/>
    <w:rsid w:val="005D676B"/>
    <w:rsid w:val="00616A1A"/>
    <w:rsid w:val="00620866"/>
    <w:rsid w:val="00684E81"/>
    <w:rsid w:val="00685E84"/>
    <w:rsid w:val="0069119B"/>
    <w:rsid w:val="006C7C9E"/>
    <w:rsid w:val="0074338E"/>
    <w:rsid w:val="00757A44"/>
    <w:rsid w:val="00764ECB"/>
    <w:rsid w:val="007D5355"/>
    <w:rsid w:val="00902B88"/>
    <w:rsid w:val="00944B89"/>
    <w:rsid w:val="00947E43"/>
    <w:rsid w:val="009C5A24"/>
    <w:rsid w:val="009F5496"/>
    <w:rsid w:val="00B47F4A"/>
    <w:rsid w:val="00B91038"/>
    <w:rsid w:val="00BC5653"/>
    <w:rsid w:val="00C16502"/>
    <w:rsid w:val="00C832B0"/>
    <w:rsid w:val="00C975BF"/>
    <w:rsid w:val="00CB0677"/>
    <w:rsid w:val="00CF1227"/>
    <w:rsid w:val="00D0476A"/>
    <w:rsid w:val="00D701C9"/>
    <w:rsid w:val="00E504D9"/>
    <w:rsid w:val="00F129BB"/>
    <w:rsid w:val="00F615B4"/>
    <w:rsid w:val="00F616F3"/>
    <w:rsid w:val="00F8417C"/>
    <w:rsid w:val="00FC111A"/>
    <w:rsid w:val="00FF53E8"/>
    <w:rsid w:val="0A1D675D"/>
    <w:rsid w:val="187E0A4D"/>
    <w:rsid w:val="1CFC24F7"/>
    <w:rsid w:val="3A181633"/>
    <w:rsid w:val="42432105"/>
    <w:rsid w:val="57F20B6A"/>
    <w:rsid w:val="5BF6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C403F"/>
  <w15:docId w15:val="{38AFFD14-80ED-4ED4-81F7-605C86C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C2B5-E070-40E4-A578-EF145CA8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28</cp:revision>
  <cp:lastPrinted>2022-03-08T02:44:00Z</cp:lastPrinted>
  <dcterms:created xsi:type="dcterms:W3CDTF">2022-03-03T05:39:00Z</dcterms:created>
  <dcterms:modified xsi:type="dcterms:W3CDTF">2025-05-14T09:04:00Z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94ED9ABB720244AEA812102645A07175_12</vt:lpwstr>
  </property>
  <property fmtid="{D5CDD505-2E9C-101B-9397-08002B2CF9AE}" pid="4" name="KSOTemplateDocerSaveRecord">
    <vt:lpwstr>eyJoZGlkIjoiYWQ3NDljMTU1OGI4NGY5YTgzMGFkNDk2MzZhMThiODEiLCJ1c2VySWQiOiIxNDg3MjI3OTMxIn0=</vt:lpwstr>
  </property>
</Properties>
</file>